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附件：</w:t>
      </w:r>
    </w:p>
    <w:p>
      <w:pPr>
        <w:widowControl/>
        <w:spacing w:line="560" w:lineRule="exact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</w:p>
    <w:p>
      <w:pPr>
        <w:widowControl/>
        <w:spacing w:line="560" w:lineRule="exact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  <w:t>2024届毕业生第二课堂毕业成绩单</w:t>
      </w:r>
    </w:p>
    <w:p>
      <w:pPr>
        <w:widowControl/>
        <w:spacing w:line="560" w:lineRule="exact"/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  <w:t>核查证明</w:t>
      </w:r>
    </w:p>
    <w:p>
      <w:pPr>
        <w:widowControl/>
        <w:wordWrap w:val="0"/>
        <w:spacing w:line="560" w:lineRule="exact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wordWrap w:val="0"/>
        <w:spacing w:line="560" w:lineRule="exact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widowControl/>
        <w:wordWrap w:val="0"/>
        <w:spacing w:line="560" w:lineRule="exact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兹证明，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班级已完成全部学生的第二课堂毕业成绩单审核及打印工作。学生本人及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第二课堂成绩单工作小组皆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确认学分无误。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第二课堂成绩单工作小组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2024年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辅导员签字：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班主任签字：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小组成员签字：</w:t>
      </w:r>
    </w:p>
    <w:p>
      <w:pPr>
        <w:widowControl/>
        <w:wordWrap w:val="0"/>
        <w:spacing w:line="560" w:lineRule="exact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wordWrap w:val="0"/>
        <w:spacing w:line="560" w:lineRule="exact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wordWrap w:val="0"/>
        <w:spacing w:line="560" w:lineRule="exact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wordWrap w:val="0"/>
        <w:spacing w:line="560" w:lineRule="exact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wordWrap w:val="0"/>
        <w:spacing w:line="560" w:lineRule="exact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wordWrap w:val="0"/>
        <w:spacing w:line="560" w:lineRule="exact"/>
        <w:jc w:val="both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附录：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班级</w:t>
            </w: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签字确认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/>
              <w:wordWrap w:val="0"/>
              <w:spacing w:line="560" w:lineRule="exact"/>
              <w:jc w:val="both"/>
              <w:rPr>
                <w:rFonts w:hint="default" w:ascii="仿宋" w:hAnsi="仿宋" w:eastAsia="仿宋" w:cs="仿宋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iMzY2YWYwNTJiNmU3OGQxZjRlMjNkMjNjZDRlYjMifQ=="/>
  </w:docVars>
  <w:rsids>
    <w:rsidRoot w:val="4B5266D8"/>
    <w:rsid w:val="4B52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