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CF2" w:rsidRDefault="00207CF2" w:rsidP="00207CF2">
      <w:pPr>
        <w:rPr>
          <w:rFonts w:ascii="仿宋_GB2312" w:eastAsia="仿宋_GB2312" w:hAnsi="仿宋_GB2312" w:cs="仿宋_GB2312"/>
          <w:sz w:val="28"/>
          <w:szCs w:val="28"/>
        </w:rPr>
      </w:pPr>
      <w:bookmarkStart w:id="0" w:name="_GoBack"/>
      <w:r w:rsidRPr="00B73FD0">
        <w:rPr>
          <w:rFonts w:ascii="仿宋_GB2312" w:eastAsia="仿宋_GB2312" w:hAnsi="仿宋_GB2312" w:cs="仿宋_GB2312" w:hint="eastAsia"/>
          <w:sz w:val="28"/>
          <w:szCs w:val="28"/>
        </w:rPr>
        <w:t>附件1：</w:t>
      </w:r>
    </w:p>
    <w:bookmarkEnd w:id="0"/>
    <w:p w:rsidR="00207CF2" w:rsidRPr="00A03878" w:rsidRDefault="00237226" w:rsidP="00207CF2">
      <w:pPr>
        <w:jc w:val="center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2023</w:t>
      </w:r>
      <w:r w:rsidR="00207CF2" w:rsidRPr="00A03878">
        <w:rPr>
          <w:rFonts w:ascii="仿宋_GB2312" w:eastAsia="仿宋_GB2312" w:hAnsi="仿宋_GB2312" w:cs="仿宋_GB2312" w:hint="eastAsia"/>
          <w:b/>
          <w:sz w:val="28"/>
          <w:szCs w:val="28"/>
        </w:rPr>
        <w:t>年国家励志奖学金公示名单</w:t>
      </w:r>
    </w:p>
    <w:tbl>
      <w:tblPr>
        <w:tblW w:w="8670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8"/>
        <w:gridCol w:w="2086"/>
        <w:gridCol w:w="2497"/>
        <w:gridCol w:w="1738"/>
        <w:gridCol w:w="1701"/>
      </w:tblGrid>
      <w:tr w:rsidR="00207CF2" w:rsidRPr="00207CF2" w:rsidTr="00207CF2">
        <w:trPr>
          <w:trHeight w:val="300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0"/>
                <w:szCs w:val="20"/>
              </w:rPr>
              <w:t>院系名称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0"/>
                <w:szCs w:val="20"/>
              </w:rPr>
              <w:t>班级名称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0"/>
                <w:szCs w:val="20"/>
              </w:rPr>
              <w:t>学生姓名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b/>
                <w:bCs/>
                <w:color w:val="000000"/>
                <w:kern w:val="0"/>
                <w:sz w:val="20"/>
                <w:szCs w:val="20"/>
              </w:rPr>
              <w:t>学号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会计2058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解紫莹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2220200706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会计2058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程菲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2220201604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会计2058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胡飞雪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2220201449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周子佳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2220200969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赵婉莹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2220200094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吴梦婷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2220201768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周文婷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2220200979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史书榕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2220220845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吴璐璐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2220222118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庄伟廷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2220221955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吴宏敏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2220221821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孔雨晨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2220221904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审计2155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陈凡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2220211065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会计2157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胡筱媛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2220210075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会计2160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魏蕤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2220211445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陈锐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2220211670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俞乐源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2220210602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赵成侠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2220211487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许梦洁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2220210708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张鑫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2220211158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李静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2220212121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财管2154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王艺蓉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2220212232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王雨婷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2220210272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财管2154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陈璐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2220211011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会计2072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陶威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2320220152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会计2071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徐辰宁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2320220162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财管2253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张丽华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2220220256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财管2254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2220220393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财管2254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刘夕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2220220150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财管2254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陈敏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2220222116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徐辰宇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2220211332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王鹏程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2220211173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审计2154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余雨梦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2220211872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审计2154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宋佳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2220210764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会计2156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张宇洁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2220211103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立新雨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2220201408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崔欣柔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2220200153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财管2054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钟诺兰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2220201616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39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车珺雯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2220202118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财管2052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仇雨萌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2220200823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刘佳惠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2220220850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赵明明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2220220227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王淑涵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2220221428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审计2254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郁子欣</w:t>
            </w:r>
          </w:p>
        </w:tc>
        <w:tc>
          <w:tcPr>
            <w:tcW w:w="1701" w:type="dxa"/>
            <w:shd w:val="clear" w:color="auto" w:fill="auto"/>
            <w:noWrap/>
            <w:vAlign w:val="bottom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2220221280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刘青青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2220201542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会计2056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汪利玲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2220201552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廖红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2220202221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沐世琴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2220201928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刘飞艳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2220201990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程子童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2220202417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物流2052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刘莉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2220202200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马泽华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2220201825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营销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徐星燕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2220201987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营销2051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周锡晨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2220180768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郁倩倩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2220202018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王秉蔷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2220202404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周玲怡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2220202091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黎坪滢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2220202230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祝航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2220200057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周黎丽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2220201162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康旭强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2220212342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王瑾之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2220211443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许金欣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2220211016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马文英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2220212111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喻俊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2220211968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洪慧霞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2220212024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沈唐杰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2220211685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王佳程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2220210001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施佳博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2220210471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2253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（审计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2255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陈慧勤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2220221795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人资2253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张裙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2220220884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人资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2251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（审计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2255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胡南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2220220719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2252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（会计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2258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杜星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2220221054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2253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（法学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2253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蒋雯雯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2220221924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2253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（财管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2255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谢玉霞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2220221615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物流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2252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（审计</w:t>
            </w: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 xml:space="preserve">2255 </w:t>
            </w: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刘凯欣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2220221857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张治祥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2220220511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刘亚会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2220221058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工商2251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耿鑫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2220220849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乔雨欣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2220220721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殷明珠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2220220694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82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厉苏墨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2220220161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史佳丽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2220220774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工商管理系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营销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朱丽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2220222413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会计系（原国际经贸系）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会计2257（原国贸2251）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秦嫣瑾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2220220673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文法系（原国际经贸系）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法学2253（原国贸2251）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张雨欣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2220220006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房婷婷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2220220720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金融税收系（原国际经贸系）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金融2253（原国贸2252）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卢雪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2220221965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89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岳智慧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2220220296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陈薇薇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2220221856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丁晓琴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2220222103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周鑫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2220220498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余玉竹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2220222274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黄圣依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2220211778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薛哲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2220212087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闫凤婷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2220211773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袁晴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2220211392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崔雨晴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2220211833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99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蔡张微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2220210070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2220210830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胡清贵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2220212186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孟树芳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2220210194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2220212098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付彩霞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2220201910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张梦雅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2220200912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邵宇蝶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2220201972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贸经2052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黄鹂鹂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2220201512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张莉升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2220202206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109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国贸2053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吴亚雄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2220200253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邹晶菲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2220202318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国际经贸系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商务2051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刘秋玉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2220201632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杨若宇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2220221895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李小美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2220221798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周艳萍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2220221788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吴星瑶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2220221487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周阳羊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2220221700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陈慧琳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2220201524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何燕琳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2220202208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119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曾利群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2220201519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饶天知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2220201529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高看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2220200959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lastRenderedPageBreak/>
              <w:t>122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孟祥乐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2220200760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法学2071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申冷翠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2320220193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2071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戴捷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2320220229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王艺蒙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2220212278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刘紫玥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2220210386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法学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王思琦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2220212240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魏雅琪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2220210745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129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文法系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英语2152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董苏婉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2220210828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金融2255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琚燕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2220221318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保险2251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王满清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2220221145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孙艺榕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2220220187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曹兆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2220220189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简富麟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2220221481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金融2071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孙学峰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2320220008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金融2071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王科润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2320220017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2056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冯佳伟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2220200092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保险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袁紫仪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2220201594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139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郭春叶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2220200711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姜琛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2220202081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税收</w:t>
            </w:r>
            <w:r w:rsidRPr="00207CF2">
              <w:rPr>
                <w:rFonts w:asciiTheme="minorEastAsia" w:hAnsiTheme="minorEastAsia" w:cs="Arial"/>
                <w:kern w:val="0"/>
                <w:sz w:val="20"/>
                <w:szCs w:val="20"/>
              </w:rPr>
              <w:t>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许璇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2220200691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金融2054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邹淋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2220201586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徐梦元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2220202005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闫明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2220200606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王欣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2220200593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郭林星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2220200025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金融2055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杨雨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2220201579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保险2151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吴春琴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2220210281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149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税收2153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易月慧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2220212185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税收2152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马靖靖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2220210749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税收2152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李文静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2220210950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税收2152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娄嘉慧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/>
                <w:color w:val="000000"/>
                <w:kern w:val="0"/>
                <w:sz w:val="20"/>
                <w:szCs w:val="20"/>
              </w:rPr>
              <w:t>2220211848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153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赵晨義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2220211630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154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魏薇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2220212377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155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金融2155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蒋彩伶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2220211178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156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刘雨婷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2220210766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157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徐乐乐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2220211253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158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金融2151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color w:val="000000"/>
                <w:kern w:val="0"/>
                <w:sz w:val="20"/>
                <w:szCs w:val="20"/>
              </w:rPr>
              <w:t>马诗敏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2220210875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159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金融2251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潘苏红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2220222162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160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金融2252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宗小丽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2220221448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161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邵京蓝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2220220743</w:t>
            </w:r>
          </w:p>
        </w:tc>
      </w:tr>
      <w:tr w:rsidR="00207CF2" w:rsidRPr="00207CF2" w:rsidTr="00207CF2">
        <w:trPr>
          <w:trHeight w:val="255"/>
          <w:jc w:val="center"/>
        </w:trPr>
        <w:tc>
          <w:tcPr>
            <w:tcW w:w="64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162</w:t>
            </w:r>
          </w:p>
        </w:tc>
        <w:tc>
          <w:tcPr>
            <w:tcW w:w="2086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金融税收系</w:t>
            </w:r>
          </w:p>
        </w:tc>
        <w:tc>
          <w:tcPr>
            <w:tcW w:w="2497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金融2253</w:t>
            </w:r>
          </w:p>
        </w:tc>
        <w:tc>
          <w:tcPr>
            <w:tcW w:w="1738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吴桐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:rsidR="00207CF2" w:rsidRPr="00207CF2" w:rsidRDefault="00207CF2" w:rsidP="00207CF2">
            <w:pPr>
              <w:widowControl/>
              <w:jc w:val="center"/>
              <w:rPr>
                <w:rFonts w:asciiTheme="minorEastAsia" w:hAnsiTheme="minorEastAsia" w:cs="Arial"/>
                <w:kern w:val="0"/>
                <w:sz w:val="20"/>
                <w:szCs w:val="20"/>
              </w:rPr>
            </w:pPr>
            <w:r w:rsidRPr="00207CF2">
              <w:rPr>
                <w:rFonts w:asciiTheme="minorEastAsia" w:hAnsiTheme="minorEastAsia" w:cs="Arial" w:hint="eastAsia"/>
                <w:kern w:val="0"/>
                <w:sz w:val="20"/>
                <w:szCs w:val="20"/>
              </w:rPr>
              <w:t>2220220169</w:t>
            </w:r>
          </w:p>
        </w:tc>
      </w:tr>
    </w:tbl>
    <w:p w:rsidR="00ED65BB" w:rsidRPr="00207CF2" w:rsidRDefault="00ED65BB"/>
    <w:sectPr w:rsidR="00ED65BB" w:rsidRPr="00207CF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57B7" w:rsidRDefault="00C857B7" w:rsidP="00EA2580">
      <w:r>
        <w:separator/>
      </w:r>
    </w:p>
  </w:endnote>
  <w:endnote w:type="continuationSeparator" w:id="0">
    <w:p w:rsidR="00C857B7" w:rsidRDefault="00C857B7" w:rsidP="00EA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5981907"/>
      <w:docPartObj>
        <w:docPartGallery w:val="Page Numbers (Bottom of Page)"/>
        <w:docPartUnique/>
      </w:docPartObj>
    </w:sdtPr>
    <w:sdtEndPr/>
    <w:sdtContent>
      <w:p w:rsidR="00012130" w:rsidRDefault="00012130">
        <w:pPr>
          <w:pStyle w:val="a4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6F63" w:rsidRPr="00406F63">
          <w:rPr>
            <w:noProof/>
            <w:lang w:val="zh-CN"/>
          </w:rPr>
          <w:t>2</w:t>
        </w:r>
        <w:r>
          <w:fldChar w:fldCharType="end"/>
        </w:r>
      </w:p>
    </w:sdtContent>
  </w:sdt>
  <w:p w:rsidR="00FB3C25" w:rsidRDefault="00FB3C2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57B7" w:rsidRDefault="00C857B7" w:rsidP="00EA2580">
      <w:r>
        <w:separator/>
      </w:r>
    </w:p>
  </w:footnote>
  <w:footnote w:type="continuationSeparator" w:id="0">
    <w:p w:rsidR="00C857B7" w:rsidRDefault="00C857B7" w:rsidP="00EA2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D33"/>
    <w:rsid w:val="00012130"/>
    <w:rsid w:val="00073763"/>
    <w:rsid w:val="00083E57"/>
    <w:rsid w:val="000E32C0"/>
    <w:rsid w:val="00203A12"/>
    <w:rsid w:val="00207CF2"/>
    <w:rsid w:val="00237226"/>
    <w:rsid w:val="00250231"/>
    <w:rsid w:val="00327609"/>
    <w:rsid w:val="003D18DF"/>
    <w:rsid w:val="00406F63"/>
    <w:rsid w:val="005F2365"/>
    <w:rsid w:val="00956DB2"/>
    <w:rsid w:val="00986D50"/>
    <w:rsid w:val="00A54D33"/>
    <w:rsid w:val="00A9594E"/>
    <w:rsid w:val="00C21CC8"/>
    <w:rsid w:val="00C857B7"/>
    <w:rsid w:val="00EA2580"/>
    <w:rsid w:val="00ED65BB"/>
    <w:rsid w:val="00F600C2"/>
    <w:rsid w:val="00FB3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580"/>
    <w:rPr>
      <w:sz w:val="18"/>
      <w:szCs w:val="18"/>
    </w:rPr>
  </w:style>
  <w:style w:type="paragraph" w:styleId="a5">
    <w:name w:val="No Spacing"/>
    <w:link w:val="Char1"/>
    <w:uiPriority w:val="1"/>
    <w:qFormat/>
    <w:rsid w:val="00FB3C25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FB3C25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5F236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F23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2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25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2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2580"/>
    <w:rPr>
      <w:sz w:val="18"/>
      <w:szCs w:val="18"/>
    </w:rPr>
  </w:style>
  <w:style w:type="paragraph" w:styleId="a5">
    <w:name w:val="No Spacing"/>
    <w:link w:val="Char1"/>
    <w:uiPriority w:val="1"/>
    <w:qFormat/>
    <w:rsid w:val="00FB3C25"/>
    <w:rPr>
      <w:kern w:val="0"/>
      <w:sz w:val="22"/>
    </w:rPr>
  </w:style>
  <w:style w:type="character" w:customStyle="1" w:styleId="Char1">
    <w:name w:val="无间隔 Char"/>
    <w:basedOn w:val="a0"/>
    <w:link w:val="a5"/>
    <w:uiPriority w:val="1"/>
    <w:rsid w:val="00FB3C25"/>
    <w:rPr>
      <w:kern w:val="0"/>
      <w:sz w:val="22"/>
    </w:rPr>
  </w:style>
  <w:style w:type="paragraph" w:styleId="a6">
    <w:name w:val="Balloon Text"/>
    <w:basedOn w:val="a"/>
    <w:link w:val="Char2"/>
    <w:uiPriority w:val="99"/>
    <w:semiHidden/>
    <w:unhideWhenUsed/>
    <w:rsid w:val="005F236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5F23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98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942E9-9FE1-4EC8-8E02-667DA1906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777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2023-10-23T03:18:00Z</dcterms:created>
  <dcterms:modified xsi:type="dcterms:W3CDTF">2023-10-23T08:09:00Z</dcterms:modified>
</cp:coreProperties>
</file>