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637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：</w:t>
      </w:r>
    </w:p>
    <w:p w14:paraId="238C4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南京财经大学红山学院</w:t>
      </w:r>
    </w:p>
    <w:p w14:paraId="35DC6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20</w:t>
      </w: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  <w:lang w:val="en-US" w:eastAsia="zh-CN"/>
        </w:rPr>
        <w:t>24-2025学</w:t>
      </w: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年大学生寒假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>社会实践活动情况报告书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584"/>
        <w:gridCol w:w="1316"/>
        <w:gridCol w:w="1334"/>
        <w:gridCol w:w="1216"/>
        <w:gridCol w:w="1653"/>
      </w:tblGrid>
      <w:tr w14:paraId="77854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419" w:type="dxa"/>
            <w:noWrap w:val="0"/>
            <w:vAlign w:val="top"/>
          </w:tcPr>
          <w:p w14:paraId="07523500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名</w:t>
            </w:r>
          </w:p>
        </w:tc>
        <w:tc>
          <w:tcPr>
            <w:tcW w:w="1584" w:type="dxa"/>
            <w:noWrap w:val="0"/>
            <w:vAlign w:val="top"/>
          </w:tcPr>
          <w:p w14:paraId="7F5F3689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16" w:type="dxa"/>
            <w:noWrap w:val="0"/>
            <w:vAlign w:val="top"/>
          </w:tcPr>
          <w:p w14:paraId="6571E123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别</w:t>
            </w:r>
          </w:p>
        </w:tc>
        <w:tc>
          <w:tcPr>
            <w:tcW w:w="1334" w:type="dxa"/>
            <w:noWrap w:val="0"/>
            <w:vAlign w:val="top"/>
          </w:tcPr>
          <w:p w14:paraId="20D4C188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216" w:type="dxa"/>
            <w:noWrap w:val="0"/>
            <w:vAlign w:val="top"/>
          </w:tcPr>
          <w:p w14:paraId="3DA8884C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龄</w:t>
            </w:r>
          </w:p>
        </w:tc>
        <w:tc>
          <w:tcPr>
            <w:tcW w:w="1653" w:type="dxa"/>
            <w:noWrap w:val="0"/>
            <w:vAlign w:val="top"/>
          </w:tcPr>
          <w:p w14:paraId="34A844CA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5C01F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419" w:type="dxa"/>
            <w:noWrap w:val="0"/>
            <w:vAlign w:val="top"/>
          </w:tcPr>
          <w:p w14:paraId="72BD6A20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学   院</w:t>
            </w:r>
          </w:p>
        </w:tc>
        <w:tc>
          <w:tcPr>
            <w:tcW w:w="1584" w:type="dxa"/>
            <w:noWrap w:val="0"/>
            <w:vAlign w:val="top"/>
          </w:tcPr>
          <w:p w14:paraId="781C4EB0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16" w:type="dxa"/>
            <w:noWrap w:val="0"/>
            <w:vAlign w:val="top"/>
          </w:tcPr>
          <w:p w14:paraId="0BE60B13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班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级</w:t>
            </w:r>
          </w:p>
        </w:tc>
        <w:tc>
          <w:tcPr>
            <w:tcW w:w="1334" w:type="dxa"/>
            <w:noWrap w:val="0"/>
            <w:vAlign w:val="top"/>
          </w:tcPr>
          <w:p w14:paraId="49AFFCBD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216" w:type="dxa"/>
            <w:noWrap w:val="0"/>
            <w:vAlign w:val="top"/>
          </w:tcPr>
          <w:p w14:paraId="7A93B753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号</w:t>
            </w:r>
          </w:p>
        </w:tc>
        <w:tc>
          <w:tcPr>
            <w:tcW w:w="1653" w:type="dxa"/>
            <w:noWrap w:val="0"/>
            <w:vAlign w:val="top"/>
          </w:tcPr>
          <w:p w14:paraId="1EF7BDAB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1E8B8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419" w:type="dxa"/>
            <w:noWrap w:val="0"/>
            <w:vAlign w:val="top"/>
          </w:tcPr>
          <w:p w14:paraId="588D7564">
            <w:pPr>
              <w:spacing w:line="360" w:lineRule="exac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社会实践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活动</w:t>
            </w:r>
            <w:r>
              <w:rPr>
                <w:rFonts w:hint="eastAsia" w:ascii="仿宋_GB2312" w:eastAsia="仿宋_GB2312"/>
                <w:sz w:val="30"/>
                <w:szCs w:val="30"/>
              </w:rPr>
              <w:t>起止时间</w:t>
            </w:r>
          </w:p>
        </w:tc>
        <w:tc>
          <w:tcPr>
            <w:tcW w:w="7103" w:type="dxa"/>
            <w:gridSpan w:val="5"/>
            <w:noWrap w:val="0"/>
            <w:vAlign w:val="top"/>
          </w:tcPr>
          <w:p w14:paraId="093349B8">
            <w:pPr>
              <w:jc w:val="both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从20    年   月    日——      月     日</w:t>
            </w:r>
          </w:p>
        </w:tc>
      </w:tr>
      <w:tr w14:paraId="190D8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419" w:type="dxa"/>
            <w:noWrap w:val="0"/>
            <w:vAlign w:val="top"/>
          </w:tcPr>
          <w:p w14:paraId="47D5EC22">
            <w:pPr>
              <w:spacing w:line="360" w:lineRule="exac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社会实践活动地点单位</w:t>
            </w:r>
          </w:p>
        </w:tc>
        <w:tc>
          <w:tcPr>
            <w:tcW w:w="7103" w:type="dxa"/>
            <w:gridSpan w:val="5"/>
            <w:noWrap w:val="0"/>
            <w:vAlign w:val="top"/>
          </w:tcPr>
          <w:p w14:paraId="06ED6733">
            <w:pPr>
              <w:rPr>
                <w:rFonts w:hint="eastAsia" w:ascii="仿宋_GB2312" w:eastAsia="仿宋_GB2312"/>
                <w:sz w:val="30"/>
                <w:szCs w:val="30"/>
              </w:rPr>
            </w:pPr>
            <w:bookmarkStart w:id="0" w:name="_GoBack"/>
            <w:bookmarkEnd w:id="0"/>
          </w:p>
        </w:tc>
      </w:tr>
      <w:tr w14:paraId="20FCF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8522" w:type="dxa"/>
            <w:gridSpan w:val="6"/>
            <w:noWrap w:val="0"/>
            <w:vAlign w:val="top"/>
          </w:tcPr>
          <w:p w14:paraId="1AE7F639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参加社会实践活动的主要内容：</w:t>
            </w:r>
          </w:p>
          <w:p w14:paraId="7EDD18A6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1CC96685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59211547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704A6179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131F7175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5E1B9EC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0E1BD3A7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6EFBBE45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38DFA85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29D7F618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2C02156B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6F05E3A2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2C87D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522" w:type="dxa"/>
            <w:gridSpan w:val="6"/>
            <w:noWrap w:val="0"/>
            <w:vAlign w:val="top"/>
          </w:tcPr>
          <w:p w14:paraId="4EB18358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心得体会（简要填写，另附2000字以上书面材料，可为实践成果、调研报告、论文或体会总结等）</w:t>
            </w:r>
          </w:p>
          <w:p w14:paraId="4D357730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2F30F5AF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1A2CFC30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78D18398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E08933C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44CA00E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5055D5C9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17C103D3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C2628D4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7770931F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97B2DB4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687A2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noWrap w:val="0"/>
            <w:vAlign w:val="top"/>
          </w:tcPr>
          <w:p w14:paraId="5AF16FAB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接收单位意见：</w:t>
            </w:r>
          </w:p>
          <w:p w14:paraId="79BB8EE4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BC8D0A0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负责人签名：</w:t>
            </w:r>
          </w:p>
          <w:p w14:paraId="2CAF8B4B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单位或部门盖章：</w:t>
            </w:r>
          </w:p>
          <w:p w14:paraId="45A77BA6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年   月   日</w:t>
            </w:r>
          </w:p>
        </w:tc>
      </w:tr>
      <w:tr w14:paraId="62076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8522" w:type="dxa"/>
            <w:gridSpan w:val="6"/>
            <w:noWrap w:val="0"/>
            <w:vAlign w:val="top"/>
          </w:tcPr>
          <w:p w14:paraId="3CE15C62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成绩评定：</w:t>
            </w:r>
          </w:p>
          <w:p w14:paraId="563ED8A0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 签 字：</w:t>
            </w:r>
          </w:p>
          <w:p w14:paraId="53C7518C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年   月   日</w:t>
            </w:r>
          </w:p>
        </w:tc>
      </w:tr>
    </w:tbl>
    <w:p w14:paraId="789E5DAE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(正反两面打印)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OTBkMmRhNTc0YmUwZmQ5YTRlMjAzMzhjMzY1ZGEifQ=="/>
  </w:docVars>
  <w:rsids>
    <w:rsidRoot w:val="50415582"/>
    <w:rsid w:val="1B1C0601"/>
    <w:rsid w:val="225B03AC"/>
    <w:rsid w:val="33F45D7B"/>
    <w:rsid w:val="41A353A4"/>
    <w:rsid w:val="50415582"/>
    <w:rsid w:val="55524B31"/>
    <w:rsid w:val="55817E67"/>
    <w:rsid w:val="5784505B"/>
    <w:rsid w:val="59A29204"/>
    <w:rsid w:val="B37B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